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DD" w:rsidRDefault="00C07FA4" w:rsidP="00415BDD">
      <w:pPr>
        <w:keepNext/>
        <w:ind w:left="1440" w:hanging="1440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36"/>
          <w:szCs w:val="36"/>
        </w:rPr>
        <w:t>Charlotte F. Gaines</w:t>
      </w:r>
    </w:p>
    <w:p w:rsidR="00415BDD" w:rsidRDefault="009E2A1A" w:rsidP="00415BDD">
      <w:pPr>
        <w:keepNext/>
        <w:ind w:left="1440" w:hanging="1440"/>
        <w:rPr>
          <w:color w:val="000000"/>
        </w:rPr>
      </w:pPr>
      <w:r>
        <w:rPr>
          <w:color w:val="000000"/>
          <w:sz w:val="22"/>
          <w:szCs w:val="22"/>
        </w:rPr>
        <w:t xml:space="preserve">3801 County Road 28     </w:t>
      </w:r>
      <w:r w:rsidR="00325E38">
        <w:rPr>
          <w:color w:val="000000"/>
          <w:sz w:val="22"/>
          <w:szCs w:val="22"/>
        </w:rPr>
        <w:tab/>
      </w:r>
      <w:r w:rsidR="00415BDD">
        <w:rPr>
          <w:color w:val="000000"/>
          <w:sz w:val="22"/>
          <w:szCs w:val="22"/>
        </w:rPr>
        <w:tab/>
      </w:r>
      <w:r w:rsidR="00415BDD">
        <w:rPr>
          <w:color w:val="000000"/>
          <w:sz w:val="22"/>
          <w:szCs w:val="22"/>
        </w:rPr>
        <w:tab/>
      </w:r>
      <w:r w:rsidR="00415BDD">
        <w:rPr>
          <w:color w:val="000000"/>
          <w:sz w:val="22"/>
          <w:szCs w:val="22"/>
        </w:rPr>
        <w:tab/>
      </w:r>
      <w:r w:rsidR="00415BDD">
        <w:rPr>
          <w:color w:val="000000"/>
          <w:sz w:val="22"/>
          <w:szCs w:val="22"/>
        </w:rPr>
        <w:tab/>
      </w:r>
      <w:r w:rsidR="008221FE">
        <w:rPr>
          <w:color w:val="000000"/>
          <w:sz w:val="22"/>
          <w:szCs w:val="22"/>
        </w:rPr>
        <w:t xml:space="preserve">           </w:t>
      </w:r>
      <w:r w:rsidR="00055F50" w:rsidRPr="00055F50">
        <w:rPr>
          <w:color w:val="000000"/>
          <w:sz w:val="22"/>
          <w:szCs w:val="22"/>
        </w:rPr>
        <w:t>bmagikrose@gmail.com</w:t>
      </w:r>
    </w:p>
    <w:p w:rsidR="00415BDD" w:rsidRDefault="009E2A1A" w:rsidP="00415BDD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Watkins Glen NY, 14891   </w:t>
      </w:r>
      <w:r w:rsidR="00415BDD">
        <w:rPr>
          <w:color w:val="000000"/>
          <w:sz w:val="22"/>
          <w:szCs w:val="22"/>
        </w:rPr>
        <w:t xml:space="preserve">                                                </w:t>
      </w:r>
      <w:r w:rsidR="00415BDD">
        <w:rPr>
          <w:color w:val="000000"/>
          <w:sz w:val="22"/>
          <w:szCs w:val="22"/>
        </w:rPr>
        <w:tab/>
      </w:r>
      <w:r w:rsidR="00415BDD">
        <w:rPr>
          <w:color w:val="000000"/>
          <w:sz w:val="22"/>
          <w:szCs w:val="22"/>
        </w:rPr>
        <w:tab/>
        <w:t xml:space="preserve">    (</w:t>
      </w:r>
      <w:r w:rsidR="00055F50">
        <w:rPr>
          <w:color w:val="000000"/>
          <w:sz w:val="22"/>
          <w:szCs w:val="22"/>
        </w:rPr>
        <w:t>850</w:t>
      </w:r>
      <w:r w:rsidR="00415BDD">
        <w:rPr>
          <w:color w:val="000000"/>
          <w:sz w:val="22"/>
          <w:szCs w:val="22"/>
        </w:rPr>
        <w:t>)</w:t>
      </w:r>
      <w:r w:rsidR="00055F50">
        <w:rPr>
          <w:color w:val="000000"/>
          <w:sz w:val="22"/>
          <w:szCs w:val="22"/>
        </w:rPr>
        <w:t>776-0981</w:t>
      </w:r>
    </w:p>
    <w:p w:rsidR="00415BDD" w:rsidRPr="009E2A1A" w:rsidRDefault="00415BDD" w:rsidP="009E2A1A">
      <w:pPr>
        <w:keepNext/>
        <w:ind w:left="144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15BDD" w:rsidRDefault="00415BDD" w:rsidP="00415BDD">
      <w:pPr>
        <w:ind w:left="2160" w:hanging="2160"/>
        <w:rPr>
          <w:rFonts w:ascii="Times New Roman" w:hAnsi="Times New Roman" w:cs="Times New Roman"/>
          <w:b/>
          <w:bCs/>
          <w:sz w:val="22"/>
          <w:szCs w:val="22"/>
        </w:rPr>
      </w:pPr>
    </w:p>
    <w:p w:rsidR="00415BDD" w:rsidRDefault="00415BDD" w:rsidP="00415BDD">
      <w:pPr>
        <w:ind w:left="2160" w:hanging="2160"/>
        <w:rPr>
          <w:sz w:val="24"/>
          <w:szCs w:val="24"/>
        </w:rPr>
      </w:pPr>
      <w:r w:rsidRPr="008C6B45">
        <w:rPr>
          <w:rFonts w:ascii="Times New Roman" w:hAnsi="Times New Roman" w:cs="Times New Roman"/>
          <w:b/>
          <w:bCs/>
          <w:sz w:val="24"/>
          <w:szCs w:val="24"/>
        </w:rPr>
        <w:t>WORK SUMMARY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415BDD">
        <w:rPr>
          <w:sz w:val="24"/>
          <w:szCs w:val="24"/>
        </w:rPr>
        <w:t>A technically sophisticated, innovative, and high-powered IT pr</w:t>
      </w:r>
      <w:r>
        <w:rPr>
          <w:sz w:val="24"/>
          <w:szCs w:val="24"/>
        </w:rPr>
        <w:t xml:space="preserve">ofessional offering more than </w:t>
      </w:r>
      <w:r w:rsidR="00055F50">
        <w:rPr>
          <w:sz w:val="24"/>
          <w:szCs w:val="24"/>
        </w:rPr>
        <w:t>5</w:t>
      </w:r>
      <w:r w:rsidRPr="00415BDD">
        <w:rPr>
          <w:sz w:val="24"/>
          <w:szCs w:val="24"/>
        </w:rPr>
        <w:t xml:space="preserve"> years noteworthy experience in Network and Systems Administration as well as Technical Support. </w:t>
      </w:r>
      <w:proofErr w:type="gramStart"/>
      <w:r w:rsidRPr="00415BDD">
        <w:rPr>
          <w:sz w:val="24"/>
          <w:szCs w:val="24"/>
        </w:rPr>
        <w:t>Known for proficiency in radio communications and competency in installing, maintaining, troubleshooting, and repairing state-of-the-art</w:t>
      </w:r>
      <w:r w:rsidR="000722A7">
        <w:rPr>
          <w:sz w:val="24"/>
          <w:szCs w:val="24"/>
        </w:rPr>
        <w:t xml:space="preserve"> electronic tactical circuitry.</w:t>
      </w:r>
      <w:proofErr w:type="gramEnd"/>
      <w:r w:rsidR="000722A7">
        <w:rPr>
          <w:sz w:val="24"/>
          <w:szCs w:val="24"/>
        </w:rPr>
        <w:t xml:space="preserve"> </w:t>
      </w:r>
      <w:proofErr w:type="gramStart"/>
      <w:r w:rsidRPr="00415BDD">
        <w:rPr>
          <w:sz w:val="24"/>
          <w:szCs w:val="24"/>
        </w:rPr>
        <w:t>Consistent success in reducing costs, improving efficiency, and increasing productivity.</w:t>
      </w:r>
      <w:proofErr w:type="gramEnd"/>
      <w:r w:rsidRPr="00415BDD">
        <w:rPr>
          <w:sz w:val="24"/>
          <w:szCs w:val="24"/>
        </w:rPr>
        <w:t xml:space="preserve"> </w:t>
      </w:r>
      <w:proofErr w:type="gramStart"/>
      <w:r w:rsidRPr="00415BDD">
        <w:rPr>
          <w:sz w:val="24"/>
          <w:szCs w:val="24"/>
        </w:rPr>
        <w:t>Proficient in determining system requirements and resolving</w:t>
      </w:r>
      <w:r w:rsidR="000722A7">
        <w:rPr>
          <w:sz w:val="24"/>
          <w:szCs w:val="24"/>
        </w:rPr>
        <w:t xml:space="preserve"> technical issues.</w:t>
      </w:r>
      <w:proofErr w:type="gramEnd"/>
      <w:r w:rsidR="000722A7">
        <w:rPr>
          <w:sz w:val="24"/>
          <w:szCs w:val="24"/>
        </w:rPr>
        <w:t xml:space="preserve"> Accustomed to working with end users of</w:t>
      </w:r>
      <w:r w:rsidRPr="00415BDD">
        <w:rPr>
          <w:sz w:val="24"/>
          <w:szCs w:val="24"/>
        </w:rPr>
        <w:t xml:space="preserve"> diverse cultures and</w:t>
      </w:r>
      <w:r w:rsidR="000722A7">
        <w:rPr>
          <w:sz w:val="24"/>
          <w:szCs w:val="24"/>
        </w:rPr>
        <w:t xml:space="preserve"> </w:t>
      </w:r>
      <w:r w:rsidR="004A578B">
        <w:rPr>
          <w:sz w:val="24"/>
          <w:szCs w:val="24"/>
        </w:rPr>
        <w:t xml:space="preserve">different </w:t>
      </w:r>
      <w:r w:rsidR="004A578B" w:rsidRPr="00415BDD">
        <w:rPr>
          <w:sz w:val="24"/>
          <w:szCs w:val="24"/>
        </w:rPr>
        <w:t>levels</w:t>
      </w:r>
      <w:r w:rsidR="000722A7">
        <w:rPr>
          <w:sz w:val="24"/>
          <w:szCs w:val="24"/>
        </w:rPr>
        <w:t xml:space="preserve"> of experience</w:t>
      </w:r>
      <w:r w:rsidRPr="00415BDD">
        <w:rPr>
          <w:sz w:val="24"/>
          <w:szCs w:val="24"/>
        </w:rPr>
        <w:t xml:space="preserve"> to determine requirements</w:t>
      </w:r>
      <w:r w:rsidR="000722A7">
        <w:rPr>
          <w:sz w:val="24"/>
          <w:szCs w:val="24"/>
        </w:rPr>
        <w:t xml:space="preserve"> and provide results.</w:t>
      </w:r>
    </w:p>
    <w:p w:rsidR="00415BDD" w:rsidRDefault="00415BDD" w:rsidP="00415BDD">
      <w:pPr>
        <w:ind w:left="2160" w:hanging="2160"/>
      </w:pPr>
    </w:p>
    <w:p w:rsidR="00415BDD" w:rsidRPr="0089257A" w:rsidRDefault="00415BDD" w:rsidP="0089257A">
      <w:pPr>
        <w:tabs>
          <w:tab w:val="right" w:pos="9360"/>
        </w:tabs>
        <w:rPr>
          <w:i/>
          <w:iCs/>
          <w:sz w:val="24"/>
          <w:szCs w:val="24"/>
        </w:rPr>
      </w:pPr>
      <w:r w:rsidRPr="0089257A">
        <w:rPr>
          <w:rFonts w:ascii="Times New Roman" w:hAnsi="Times New Roman" w:cs="Times New Roman"/>
          <w:b/>
          <w:bCs/>
          <w:sz w:val="24"/>
          <w:szCs w:val="24"/>
        </w:rPr>
        <w:t xml:space="preserve">EDUCATION:        </w:t>
      </w:r>
      <w:r w:rsidR="00D42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57A" w:rsidRPr="0089257A">
        <w:rPr>
          <w:i/>
          <w:iCs/>
          <w:sz w:val="24"/>
          <w:szCs w:val="24"/>
        </w:rPr>
        <w:t>Super High Frequency (SHF) Communication Systems Operator</w:t>
      </w:r>
    </w:p>
    <w:p w:rsidR="0089257A" w:rsidRPr="0089257A" w:rsidRDefault="00415BDD" w:rsidP="0089257A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055F50">
        <w:rPr>
          <w:sz w:val="24"/>
          <w:szCs w:val="24"/>
        </w:rPr>
        <w:t>OJT, NCTAMS LANT, Norfolk, VA</w:t>
      </w:r>
    </w:p>
    <w:p w:rsidR="00326302" w:rsidRDefault="00415BDD" w:rsidP="00415BD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326302" w:rsidRPr="00326302" w:rsidRDefault="00326302" w:rsidP="00326302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0134A">
        <w:rPr>
          <w:rFonts w:ascii="Times New Roman" w:hAnsi="Times New Roman" w:cs="Times New Roman"/>
          <w:sz w:val="24"/>
          <w:szCs w:val="24"/>
        </w:rPr>
        <w:t xml:space="preserve"> </w:t>
      </w:r>
      <w:r w:rsidRPr="00326302">
        <w:rPr>
          <w:rFonts w:ascii="Times New Roman" w:hAnsi="Times New Roman" w:cs="Times New Roman"/>
          <w:i/>
          <w:sz w:val="24"/>
          <w:szCs w:val="24"/>
        </w:rPr>
        <w:t>Extremely High Frequency (EHF) /Automated Digital Network System</w:t>
      </w:r>
    </w:p>
    <w:p w:rsidR="00326302" w:rsidRDefault="00326302" w:rsidP="00326302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55F50">
        <w:rPr>
          <w:rFonts w:ascii="Times New Roman" w:hAnsi="Times New Roman" w:cs="Times New Roman"/>
          <w:sz w:val="24"/>
          <w:szCs w:val="24"/>
        </w:rPr>
        <w:t>OJT, NCTAMS LANT, Norfolk, VA</w:t>
      </w:r>
    </w:p>
    <w:p w:rsidR="0089257A" w:rsidRDefault="0089257A" w:rsidP="00415BD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9257A" w:rsidRDefault="0089257A" w:rsidP="00415BDD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9257A">
        <w:rPr>
          <w:rFonts w:ascii="Times New Roman" w:hAnsi="Times New Roman" w:cs="Times New Roman"/>
          <w:i/>
          <w:sz w:val="24"/>
          <w:szCs w:val="24"/>
        </w:rPr>
        <w:t xml:space="preserve">High Frequency (HF) </w:t>
      </w:r>
      <w:r w:rsidR="009C57E2">
        <w:rPr>
          <w:rFonts w:ascii="Times New Roman" w:hAnsi="Times New Roman" w:cs="Times New Roman"/>
          <w:i/>
          <w:sz w:val="24"/>
          <w:szCs w:val="24"/>
        </w:rPr>
        <w:t xml:space="preserve">Operator </w:t>
      </w:r>
    </w:p>
    <w:p w:rsidR="0089257A" w:rsidRDefault="0089257A" w:rsidP="00415BD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55F50">
        <w:rPr>
          <w:rFonts w:ascii="Times New Roman" w:hAnsi="Times New Roman" w:cs="Times New Roman"/>
          <w:sz w:val="24"/>
          <w:szCs w:val="24"/>
        </w:rPr>
        <w:t>OJT, NCTAMS LANT, Norfolk, VA</w:t>
      </w:r>
    </w:p>
    <w:p w:rsidR="0089257A" w:rsidRDefault="009C57E2" w:rsidP="00415BD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C57E2" w:rsidRDefault="009C57E2" w:rsidP="00415BDD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C57E2">
        <w:rPr>
          <w:rFonts w:ascii="Times New Roman" w:hAnsi="Times New Roman" w:cs="Times New Roman"/>
          <w:i/>
          <w:sz w:val="24"/>
          <w:szCs w:val="24"/>
        </w:rPr>
        <w:t>Ultra Frequency (UHF) Operator</w:t>
      </w:r>
    </w:p>
    <w:p w:rsidR="009C57E2" w:rsidRPr="009C57E2" w:rsidRDefault="009C57E2" w:rsidP="00415BD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5F50">
        <w:rPr>
          <w:rFonts w:ascii="Times New Roman" w:hAnsi="Times New Roman" w:cs="Times New Roman"/>
          <w:sz w:val="24"/>
          <w:szCs w:val="24"/>
        </w:rPr>
        <w:t>OJT, NCTAMS LANT, Norfolk, VA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C57E2" w:rsidRPr="009C57E2" w:rsidRDefault="00326302" w:rsidP="00326302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9257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26302" w:rsidRPr="00326302" w:rsidRDefault="009C57E2" w:rsidP="00326302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201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F50">
        <w:rPr>
          <w:rFonts w:ascii="Times New Roman" w:hAnsi="Times New Roman" w:cs="Times New Roman"/>
          <w:i/>
          <w:sz w:val="24"/>
          <w:szCs w:val="24"/>
        </w:rPr>
        <w:t>BKS SMG (VLF/LF) Operator</w:t>
      </w:r>
    </w:p>
    <w:p w:rsidR="00D429F7" w:rsidRDefault="00326302" w:rsidP="00326302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201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F50">
        <w:rPr>
          <w:rFonts w:ascii="Times New Roman" w:hAnsi="Times New Roman" w:cs="Times New Roman"/>
          <w:sz w:val="24"/>
          <w:szCs w:val="24"/>
        </w:rPr>
        <w:t>OJT, NCTAMS LANT, Norfolk, VA</w:t>
      </w:r>
    </w:p>
    <w:p w:rsidR="00415BDD" w:rsidRDefault="00415BDD" w:rsidP="00415BDD">
      <w:pPr>
        <w:ind w:left="3600" w:hanging="3600"/>
        <w:rPr>
          <w:rFonts w:ascii="Times New Roman" w:hAnsi="Times New Roman" w:cs="Times New Roman"/>
          <w:b/>
          <w:bCs/>
          <w:sz w:val="24"/>
          <w:szCs w:val="24"/>
        </w:rPr>
      </w:pPr>
    </w:p>
    <w:p w:rsidR="00A5227C" w:rsidRDefault="00415BDD" w:rsidP="00A5227C">
      <w:pPr>
        <w:ind w:left="3600" w:hanging="360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SECURITY CLEARANCE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B5500">
        <w:rPr>
          <w:rFonts w:ascii="Times New Roman" w:hAnsi="Times New Roman" w:cs="Times New Roman"/>
          <w:sz w:val="24"/>
          <w:szCs w:val="24"/>
        </w:rPr>
        <w:t>Single Scope Background Investigation (SSBI)</w:t>
      </w:r>
      <w:r w:rsidR="003B5500">
        <w:rPr>
          <w:color w:val="000000"/>
          <w:sz w:val="24"/>
          <w:szCs w:val="24"/>
        </w:rPr>
        <w:t xml:space="preserve">, conducted by Office of Personnel Management / Federal Investigation Service (OPM/FIS). The Department of the Navy, Central Adjudication </w:t>
      </w:r>
      <w:r w:rsidR="00C66466">
        <w:rPr>
          <w:color w:val="000000"/>
          <w:sz w:val="24"/>
          <w:szCs w:val="24"/>
        </w:rPr>
        <w:t>Facility (DON CAF) granted eligibility of TOP SECRET with</w:t>
      </w:r>
      <w:r>
        <w:rPr>
          <w:color w:val="000000"/>
          <w:sz w:val="24"/>
          <w:szCs w:val="24"/>
        </w:rPr>
        <w:t xml:space="preserve"> SCI</w:t>
      </w:r>
      <w:r w:rsidR="00C66466">
        <w:rPr>
          <w:color w:val="000000"/>
          <w:sz w:val="24"/>
          <w:szCs w:val="24"/>
        </w:rPr>
        <w:t xml:space="preserve"> DCID 6/4 on </w:t>
      </w:r>
      <w:r w:rsidR="00055F50">
        <w:rPr>
          <w:color w:val="000000"/>
          <w:sz w:val="24"/>
          <w:szCs w:val="24"/>
        </w:rPr>
        <w:t>30</w:t>
      </w:r>
      <w:r w:rsidR="00C66466">
        <w:rPr>
          <w:color w:val="000000"/>
          <w:sz w:val="24"/>
          <w:szCs w:val="24"/>
        </w:rPr>
        <w:t xml:space="preserve"> </w:t>
      </w:r>
      <w:r w:rsidR="00055F50">
        <w:rPr>
          <w:color w:val="000000"/>
          <w:sz w:val="24"/>
          <w:szCs w:val="24"/>
        </w:rPr>
        <w:t>March 2007</w:t>
      </w:r>
      <w:r w:rsidR="00C66466">
        <w:rPr>
          <w:color w:val="000000"/>
          <w:sz w:val="24"/>
          <w:szCs w:val="24"/>
        </w:rPr>
        <w:t>.</w:t>
      </w:r>
    </w:p>
    <w:p w:rsidR="00A5227C" w:rsidRDefault="00A5227C" w:rsidP="00A5227C">
      <w:pPr>
        <w:ind w:left="3600" w:hanging="3600"/>
        <w:rPr>
          <w:color w:val="000000"/>
          <w:sz w:val="24"/>
          <w:szCs w:val="24"/>
        </w:rPr>
      </w:pPr>
    </w:p>
    <w:p w:rsidR="00415BDD" w:rsidRPr="00A5227C" w:rsidRDefault="00415BDD" w:rsidP="00A5227C">
      <w:pPr>
        <w:ind w:left="3600" w:hanging="360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QUALIFYING EXPERIENCE:</w:t>
      </w:r>
    </w:p>
    <w:p w:rsidR="00185687" w:rsidRDefault="00185687" w:rsidP="00415B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5687" w:rsidRDefault="00185687" w:rsidP="00415B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Title</w:t>
      </w:r>
    </w:p>
    <w:p w:rsidR="00185687" w:rsidRDefault="00185687" w:rsidP="00415BD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Naval Computer and Telecommunications Area Master Station Atlantic, Norfolk, VA  </w:t>
      </w:r>
    </w:p>
    <w:p w:rsidR="00185687" w:rsidRDefault="00984F68" w:rsidP="00415BD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APR07</w:t>
      </w:r>
      <w:r w:rsidR="009E2A1A">
        <w:rPr>
          <w:rFonts w:ascii="Times New Roman" w:hAnsi="Times New Roman" w:cs="Times New Roman"/>
          <w:bCs/>
          <w:sz w:val="24"/>
          <w:szCs w:val="24"/>
        </w:rPr>
        <w:t xml:space="preserve"> – MAR12</w:t>
      </w:r>
    </w:p>
    <w:p w:rsidR="00185687" w:rsidRPr="00185687" w:rsidRDefault="00185687" w:rsidP="00415BDD">
      <w:pPr>
        <w:rPr>
          <w:rFonts w:ascii="Times New Roman" w:hAnsi="Times New Roman" w:cs="Times New Roman"/>
          <w:bCs/>
          <w:sz w:val="24"/>
          <w:szCs w:val="24"/>
        </w:rPr>
      </w:pPr>
    </w:p>
    <w:p w:rsidR="00A63A39" w:rsidRPr="00185687" w:rsidRDefault="00EA5F2D" w:rsidP="005A7DB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Tech Control Operator / BKS SMG SME</w:t>
      </w:r>
    </w:p>
    <w:p w:rsidR="00984F68" w:rsidRPr="003F0127" w:rsidRDefault="009E2A1A" w:rsidP="003F01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</w:t>
      </w:r>
      <w:r w:rsidR="00A63A39" w:rsidRPr="003F0127">
        <w:rPr>
          <w:rFonts w:ascii="Times New Roman" w:hAnsi="Times New Roman" w:cs="Times New Roman"/>
          <w:sz w:val="24"/>
          <w:szCs w:val="24"/>
        </w:rPr>
        <w:t xml:space="preserve"> 19 individuals of</w:t>
      </w:r>
      <w:r w:rsidR="00B25400" w:rsidRPr="003F0127">
        <w:rPr>
          <w:rFonts w:ascii="Times New Roman" w:hAnsi="Times New Roman" w:cs="Times New Roman"/>
          <w:sz w:val="24"/>
          <w:szCs w:val="24"/>
        </w:rPr>
        <w:t xml:space="preserve"> </w:t>
      </w:r>
      <w:r w:rsidR="00A5227C" w:rsidRPr="003F0127">
        <w:rPr>
          <w:rFonts w:ascii="Times New Roman" w:hAnsi="Times New Roman" w:cs="Times New Roman"/>
          <w:sz w:val="24"/>
          <w:szCs w:val="24"/>
        </w:rPr>
        <w:t xml:space="preserve">the </w:t>
      </w:r>
      <w:r w:rsidR="00B25400" w:rsidRPr="003F0127">
        <w:rPr>
          <w:rFonts w:ascii="Times New Roman" w:hAnsi="Times New Roman" w:cs="Times New Roman"/>
          <w:sz w:val="24"/>
          <w:szCs w:val="24"/>
        </w:rPr>
        <w:t>US Navy’s major</w:t>
      </w:r>
      <w:r w:rsidR="00EA5F2D" w:rsidRPr="003F0127">
        <w:rPr>
          <w:rFonts w:ascii="Times New Roman" w:hAnsi="Times New Roman" w:cs="Times New Roman"/>
          <w:sz w:val="24"/>
          <w:szCs w:val="24"/>
        </w:rPr>
        <w:t xml:space="preserve"> Technical Control Facilities during critical roll overs of the US NAVY’s BKS SMG(VERDIN) Suites</w:t>
      </w:r>
    </w:p>
    <w:p w:rsidR="009E5ACC" w:rsidRPr="003F0127" w:rsidRDefault="009E2A1A" w:rsidP="003F01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Monitored</w:t>
      </w:r>
      <w:r w:rsidR="00B25400" w:rsidRPr="003F0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Operated</w:t>
      </w:r>
      <w:r w:rsidR="00746D48" w:rsidRPr="003F0127">
        <w:rPr>
          <w:rFonts w:ascii="Times New Roman" w:hAnsi="Times New Roman" w:cs="Times New Roman"/>
          <w:sz w:val="24"/>
          <w:szCs w:val="24"/>
        </w:rPr>
        <w:t xml:space="preserve"> Navy’s</w:t>
      </w:r>
      <w:r w:rsidR="00B25400" w:rsidRPr="003F0127">
        <w:rPr>
          <w:rFonts w:ascii="Times New Roman" w:hAnsi="Times New Roman" w:cs="Times New Roman"/>
          <w:sz w:val="24"/>
          <w:szCs w:val="24"/>
        </w:rPr>
        <w:t xml:space="preserve"> High Speed Global Ring (HSGR), C</w:t>
      </w:r>
      <w:r w:rsidR="00C66466" w:rsidRPr="003F0127">
        <w:rPr>
          <w:rFonts w:ascii="Times New Roman" w:hAnsi="Times New Roman" w:cs="Times New Roman"/>
          <w:sz w:val="24"/>
          <w:szCs w:val="24"/>
        </w:rPr>
        <w:t>ommand and Control (C2) Network and</w:t>
      </w:r>
      <w:r w:rsidR="009E5ACC" w:rsidRPr="003F0127">
        <w:rPr>
          <w:rFonts w:ascii="Times New Roman" w:hAnsi="Times New Roman" w:cs="Times New Roman"/>
          <w:sz w:val="24"/>
          <w:szCs w:val="24"/>
        </w:rPr>
        <w:t xml:space="preserve"> High Speed Global Ring Interface Switch (</w:t>
      </w:r>
      <w:r w:rsidR="00C66466" w:rsidRPr="003F0127">
        <w:rPr>
          <w:rFonts w:ascii="Times New Roman" w:hAnsi="Times New Roman" w:cs="Times New Roman"/>
          <w:sz w:val="24"/>
          <w:szCs w:val="24"/>
        </w:rPr>
        <w:t>HIS</w:t>
      </w:r>
      <w:r w:rsidR="009E5ACC" w:rsidRPr="003F0127">
        <w:rPr>
          <w:rFonts w:ascii="Times New Roman" w:hAnsi="Times New Roman" w:cs="Times New Roman"/>
          <w:sz w:val="24"/>
          <w:szCs w:val="24"/>
        </w:rPr>
        <w:t>)</w:t>
      </w:r>
      <w:r w:rsidR="00C66466" w:rsidRPr="003F0127">
        <w:rPr>
          <w:rFonts w:ascii="Times New Roman" w:hAnsi="Times New Roman" w:cs="Times New Roman"/>
          <w:sz w:val="24"/>
          <w:szCs w:val="24"/>
        </w:rPr>
        <w:t xml:space="preserve"> Network.</w:t>
      </w:r>
    </w:p>
    <w:p w:rsidR="00984F68" w:rsidRPr="003F0127" w:rsidRDefault="00896F6E" w:rsidP="003F01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0127">
        <w:rPr>
          <w:rFonts w:ascii="Times New Roman" w:hAnsi="Times New Roman" w:cs="Times New Roman"/>
          <w:sz w:val="24"/>
          <w:szCs w:val="24"/>
        </w:rPr>
        <w:t xml:space="preserve">Creates circuits and Monitors </w:t>
      </w:r>
      <w:r w:rsidR="00185687" w:rsidRPr="003F0127">
        <w:rPr>
          <w:rFonts w:ascii="Times New Roman" w:hAnsi="Times New Roman" w:cs="Times New Roman"/>
          <w:sz w:val="24"/>
          <w:szCs w:val="24"/>
        </w:rPr>
        <w:t xml:space="preserve">Router Interfaces for IP Services to </w:t>
      </w:r>
      <w:r w:rsidRPr="003F0127">
        <w:rPr>
          <w:rFonts w:ascii="Times New Roman" w:hAnsi="Times New Roman" w:cs="Times New Roman"/>
          <w:sz w:val="24"/>
          <w:szCs w:val="24"/>
        </w:rPr>
        <w:t>various F</w:t>
      </w:r>
      <w:r w:rsidR="00185687" w:rsidRPr="003F0127">
        <w:rPr>
          <w:rFonts w:ascii="Times New Roman" w:hAnsi="Times New Roman" w:cs="Times New Roman"/>
          <w:sz w:val="24"/>
          <w:szCs w:val="24"/>
        </w:rPr>
        <w:t>leet</w:t>
      </w:r>
      <w:r w:rsidR="009E5ACC" w:rsidRPr="003F0127">
        <w:rPr>
          <w:rFonts w:ascii="Times New Roman" w:hAnsi="Times New Roman" w:cs="Times New Roman"/>
          <w:sz w:val="24"/>
          <w:szCs w:val="24"/>
        </w:rPr>
        <w:t xml:space="preserve"> Areas of Responsibilities. </w:t>
      </w:r>
    </w:p>
    <w:p w:rsidR="00984F68" w:rsidRDefault="009E2A1A" w:rsidP="003F01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Monitored and </w:t>
      </w:r>
      <w:proofErr w:type="gramStart"/>
      <w:r>
        <w:rPr>
          <w:rFonts w:ascii="Times New Roman" w:hAnsi="Times New Roman" w:cs="Times New Roman"/>
          <w:sz w:val="24"/>
          <w:szCs w:val="24"/>
        </w:rPr>
        <w:t>Operated</w:t>
      </w:r>
      <w:proofErr w:type="gramEnd"/>
      <w:r w:rsidR="00CA2D4B" w:rsidRPr="003F0127">
        <w:rPr>
          <w:rFonts w:ascii="Times New Roman" w:hAnsi="Times New Roman" w:cs="Times New Roman"/>
          <w:sz w:val="24"/>
          <w:szCs w:val="24"/>
        </w:rPr>
        <w:t xml:space="preserve"> various</w:t>
      </w:r>
      <w:r w:rsidR="001A043C" w:rsidRPr="003F0127">
        <w:rPr>
          <w:rFonts w:ascii="Times New Roman" w:hAnsi="Times New Roman" w:cs="Times New Roman"/>
          <w:sz w:val="24"/>
          <w:szCs w:val="24"/>
        </w:rPr>
        <w:t xml:space="preserve"> </w:t>
      </w:r>
      <w:r w:rsidR="001E1AD6" w:rsidRPr="003F0127">
        <w:rPr>
          <w:rFonts w:ascii="Times New Roman" w:hAnsi="Times New Roman" w:cs="Times New Roman"/>
          <w:sz w:val="24"/>
          <w:szCs w:val="24"/>
        </w:rPr>
        <w:t>n</w:t>
      </w:r>
      <w:r w:rsidR="001A043C" w:rsidRPr="003F0127">
        <w:rPr>
          <w:rFonts w:ascii="Times New Roman" w:hAnsi="Times New Roman" w:cs="Times New Roman"/>
          <w:sz w:val="24"/>
          <w:szCs w:val="24"/>
        </w:rPr>
        <w:t>aval</w:t>
      </w:r>
      <w:r w:rsidR="00CA2D4B" w:rsidRPr="003F0127">
        <w:rPr>
          <w:rFonts w:ascii="Times New Roman" w:hAnsi="Times New Roman" w:cs="Times New Roman"/>
          <w:sz w:val="24"/>
          <w:szCs w:val="24"/>
        </w:rPr>
        <w:t xml:space="preserve"> systems to include Commercial Broadba</w:t>
      </w:r>
      <w:r w:rsidR="001A043C" w:rsidRPr="003F0127">
        <w:rPr>
          <w:rFonts w:ascii="Times New Roman" w:hAnsi="Times New Roman" w:cs="Times New Roman"/>
          <w:sz w:val="24"/>
          <w:szCs w:val="24"/>
        </w:rPr>
        <w:t xml:space="preserve">nd Satellite Program (CBSP) </w:t>
      </w:r>
      <w:r w:rsidR="00CA2D4B" w:rsidRPr="003F0127">
        <w:rPr>
          <w:rFonts w:ascii="Times New Roman" w:hAnsi="Times New Roman" w:cs="Times New Roman"/>
          <w:sz w:val="24"/>
          <w:szCs w:val="24"/>
        </w:rPr>
        <w:t>KA</w:t>
      </w:r>
      <w:r w:rsidR="008409DE" w:rsidRPr="003F0127">
        <w:rPr>
          <w:rFonts w:ascii="Times New Roman" w:hAnsi="Times New Roman" w:cs="Times New Roman"/>
          <w:sz w:val="24"/>
          <w:szCs w:val="24"/>
        </w:rPr>
        <w:t>, KU</w:t>
      </w:r>
      <w:r w:rsidR="00CA2D4B" w:rsidRPr="003F0127">
        <w:rPr>
          <w:rFonts w:ascii="Times New Roman" w:hAnsi="Times New Roman" w:cs="Times New Roman"/>
          <w:sz w:val="24"/>
          <w:szCs w:val="24"/>
        </w:rPr>
        <w:t xml:space="preserve"> and C Bands</w:t>
      </w:r>
      <w:r w:rsidR="001A043C" w:rsidRPr="003F0127">
        <w:rPr>
          <w:rFonts w:ascii="Times New Roman" w:hAnsi="Times New Roman" w:cs="Times New Roman"/>
          <w:sz w:val="24"/>
          <w:szCs w:val="24"/>
        </w:rPr>
        <w:t xml:space="preserve"> circuits</w:t>
      </w:r>
      <w:r w:rsidR="00CA2D4B" w:rsidRPr="003F0127">
        <w:rPr>
          <w:rFonts w:ascii="Times New Roman" w:hAnsi="Times New Roman" w:cs="Times New Roman"/>
          <w:sz w:val="24"/>
          <w:szCs w:val="24"/>
        </w:rPr>
        <w:t xml:space="preserve">, Defense Satellite </w:t>
      </w:r>
      <w:r w:rsidR="00CA2D4B" w:rsidRPr="003F0127">
        <w:rPr>
          <w:rFonts w:ascii="Times New Roman" w:hAnsi="Times New Roman" w:cs="Times New Roman"/>
          <w:sz w:val="24"/>
          <w:szCs w:val="24"/>
        </w:rPr>
        <w:lastRenderedPageBreak/>
        <w:t>Communications Systems (DSCS)</w:t>
      </w:r>
      <w:r w:rsidR="001A043C" w:rsidRPr="003F0127">
        <w:rPr>
          <w:rFonts w:ascii="Times New Roman" w:hAnsi="Times New Roman" w:cs="Times New Roman"/>
          <w:sz w:val="24"/>
          <w:szCs w:val="24"/>
        </w:rPr>
        <w:t xml:space="preserve"> X Band circuits, Extremely High Frequency (EHF) </w:t>
      </w:r>
      <w:r w:rsidR="001E1AD6" w:rsidRPr="003F0127">
        <w:rPr>
          <w:rFonts w:ascii="Times New Roman" w:hAnsi="Times New Roman" w:cs="Times New Roman"/>
          <w:sz w:val="24"/>
          <w:szCs w:val="24"/>
        </w:rPr>
        <w:t xml:space="preserve">circuits, </w:t>
      </w:r>
      <w:r w:rsidR="00D5596F" w:rsidRPr="003F0127">
        <w:rPr>
          <w:rFonts w:ascii="Times New Roman" w:hAnsi="Times New Roman" w:cs="Times New Roman"/>
          <w:sz w:val="24"/>
          <w:szCs w:val="24"/>
        </w:rPr>
        <w:t xml:space="preserve">International Maritime Satellite, (INMARSAT), </w:t>
      </w:r>
      <w:r w:rsidR="001E1AD6" w:rsidRPr="003F0127">
        <w:rPr>
          <w:rFonts w:ascii="Times New Roman" w:hAnsi="Times New Roman" w:cs="Times New Roman"/>
          <w:sz w:val="24"/>
          <w:szCs w:val="24"/>
        </w:rPr>
        <w:t xml:space="preserve">Secure and Non- Secure Video </w:t>
      </w:r>
      <w:r w:rsidR="00C07333" w:rsidRPr="003F0127">
        <w:rPr>
          <w:rFonts w:ascii="Times New Roman" w:hAnsi="Times New Roman" w:cs="Times New Roman"/>
          <w:sz w:val="24"/>
          <w:szCs w:val="24"/>
        </w:rPr>
        <w:t>Teleconferencing (</w:t>
      </w:r>
      <w:r w:rsidR="001E1AD6" w:rsidRPr="003F0127">
        <w:rPr>
          <w:rFonts w:ascii="Times New Roman" w:hAnsi="Times New Roman" w:cs="Times New Roman"/>
          <w:sz w:val="24"/>
          <w:szCs w:val="24"/>
        </w:rPr>
        <w:t xml:space="preserve">VTC) and SCIP-IWF (VoIP). </w:t>
      </w:r>
    </w:p>
    <w:p w:rsidR="003F0127" w:rsidRPr="003F0127" w:rsidRDefault="003F0127" w:rsidP="003F0127">
      <w:pPr>
        <w:widowControl/>
        <w:numPr>
          <w:ilvl w:val="0"/>
          <w:numId w:val="4"/>
        </w:numPr>
        <w:overflowPunct/>
        <w:adjustRightInd/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3F0127">
        <w:rPr>
          <w:rFonts w:ascii="Times New Roman" w:hAnsi="Times New Roman" w:cs="Times New Roman"/>
          <w:kern w:val="0"/>
          <w:sz w:val="24"/>
          <w:szCs w:val="24"/>
        </w:rPr>
        <w:t xml:space="preserve">Performed system analysis, diagnosed and isolated failures to lowest replaceable unit. </w:t>
      </w:r>
    </w:p>
    <w:p w:rsidR="003F0127" w:rsidRPr="00325E38" w:rsidRDefault="00325E38" w:rsidP="00325E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Trained over a hundred </w:t>
      </w:r>
      <w:r w:rsidR="00A06C50">
        <w:rPr>
          <w:rFonts w:ascii="Times New Roman" w:hAnsi="Times New Roman" w:cs="Times New Roman"/>
          <w:sz w:val="24"/>
          <w:szCs w:val="24"/>
        </w:rPr>
        <w:t>personnel</w:t>
      </w:r>
      <w:r w:rsidR="003F0127">
        <w:rPr>
          <w:rFonts w:ascii="Times New Roman" w:hAnsi="Times New Roman" w:cs="Times New Roman"/>
          <w:sz w:val="24"/>
          <w:szCs w:val="24"/>
        </w:rPr>
        <w:t xml:space="preserve"> in BKS </w:t>
      </w:r>
      <w:r w:rsidR="008409DE">
        <w:rPr>
          <w:rFonts w:ascii="Times New Roman" w:hAnsi="Times New Roman" w:cs="Times New Roman"/>
          <w:sz w:val="24"/>
          <w:szCs w:val="24"/>
        </w:rPr>
        <w:t>SMG procedures</w:t>
      </w:r>
      <w:r>
        <w:rPr>
          <w:rFonts w:ascii="Times New Roman" w:hAnsi="Times New Roman" w:cs="Times New Roman"/>
          <w:sz w:val="24"/>
          <w:szCs w:val="24"/>
        </w:rPr>
        <w:t>, resulting in minima</w:t>
      </w:r>
      <w:r w:rsidR="003F0127">
        <w:rPr>
          <w:rFonts w:ascii="Times New Roman" w:hAnsi="Times New Roman" w:cs="Times New Roman"/>
          <w:sz w:val="24"/>
          <w:szCs w:val="24"/>
        </w:rPr>
        <w:t xml:space="preserve">l down times.  </w:t>
      </w:r>
    </w:p>
    <w:p w:rsidR="00984F68" w:rsidRDefault="00984F68" w:rsidP="005A7DBD">
      <w:pPr>
        <w:rPr>
          <w:rFonts w:ascii="Times New Roman" w:hAnsi="Times New Roman" w:cs="Times New Roman"/>
          <w:sz w:val="24"/>
          <w:szCs w:val="24"/>
        </w:rPr>
      </w:pPr>
    </w:p>
    <w:p w:rsidR="00896F6E" w:rsidRDefault="00896F6E" w:rsidP="00415B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5BDD" w:rsidRDefault="00415BDD" w:rsidP="0075105C">
      <w:pPr>
        <w:tabs>
          <w:tab w:val="left" w:pos="720"/>
          <w:tab w:val="right" w:pos="9360"/>
        </w:tabs>
        <w:rPr>
          <w:sz w:val="24"/>
          <w:szCs w:val="24"/>
        </w:rPr>
      </w:pPr>
    </w:p>
    <w:p w:rsidR="00415BDD" w:rsidRDefault="00415BDD" w:rsidP="000722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EXPERIENCE: </w:t>
      </w:r>
    </w:p>
    <w:p w:rsidR="00DF45A9" w:rsidRPr="000722A7" w:rsidRDefault="00DF45A9" w:rsidP="000722A7">
      <w:pPr>
        <w:rPr>
          <w:rFonts w:ascii="Times New Roman" w:hAnsi="Times New Roman" w:cs="Times New Roman"/>
          <w:sz w:val="24"/>
          <w:szCs w:val="24"/>
        </w:rPr>
      </w:pPr>
    </w:p>
    <w:p w:rsidR="000722A7" w:rsidRDefault="000722A7" w:rsidP="000722A7">
      <w:pPr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 w:rsidR="00EA5F2D">
        <w:rPr>
          <w:sz w:val="24"/>
          <w:szCs w:val="24"/>
        </w:rPr>
        <w:t>CMS User, NCTAMS LANT, Norfolk, VA</w:t>
      </w:r>
    </w:p>
    <w:p w:rsidR="000722A7" w:rsidRPr="000722A7" w:rsidRDefault="000722A7" w:rsidP="000722A7">
      <w:pPr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 w:rsidRPr="000722A7">
        <w:rPr>
          <w:sz w:val="24"/>
          <w:szCs w:val="24"/>
        </w:rPr>
        <w:t>Electronic Key Management Systems (</w:t>
      </w:r>
      <w:r w:rsidR="001C7047">
        <w:rPr>
          <w:sz w:val="24"/>
          <w:szCs w:val="24"/>
        </w:rPr>
        <w:t>C</w:t>
      </w:r>
      <w:r w:rsidRPr="000722A7">
        <w:rPr>
          <w:sz w:val="24"/>
          <w:szCs w:val="24"/>
        </w:rPr>
        <w:t xml:space="preserve">ryptologic), Norfolk, VA </w:t>
      </w:r>
    </w:p>
    <w:p w:rsidR="000722A7" w:rsidRPr="000722A7" w:rsidRDefault="000722A7" w:rsidP="00360966">
      <w:pPr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 w:rsidR="00360966" w:rsidRPr="00360966">
        <w:rPr>
          <w:sz w:val="24"/>
          <w:szCs w:val="24"/>
        </w:rPr>
        <w:t>D</w:t>
      </w:r>
      <w:r w:rsidR="00360966">
        <w:rPr>
          <w:sz w:val="24"/>
          <w:szCs w:val="24"/>
        </w:rPr>
        <w:t>OD</w:t>
      </w:r>
      <w:r w:rsidR="00360966" w:rsidRPr="00360966">
        <w:rPr>
          <w:sz w:val="24"/>
          <w:szCs w:val="24"/>
        </w:rPr>
        <w:t xml:space="preserve"> Information Assurance</w:t>
      </w:r>
      <w:r w:rsidR="00360966">
        <w:rPr>
          <w:sz w:val="24"/>
          <w:szCs w:val="24"/>
        </w:rPr>
        <w:t xml:space="preserve"> </w:t>
      </w:r>
      <w:r w:rsidR="00360966" w:rsidRPr="00360966">
        <w:rPr>
          <w:sz w:val="24"/>
          <w:szCs w:val="24"/>
        </w:rPr>
        <w:t>Awareness V</w:t>
      </w:r>
      <w:r w:rsidR="00EA5F2D">
        <w:rPr>
          <w:sz w:val="24"/>
          <w:szCs w:val="24"/>
        </w:rPr>
        <w:t>10</w:t>
      </w:r>
      <w:r w:rsidR="00360966">
        <w:rPr>
          <w:sz w:val="24"/>
          <w:szCs w:val="24"/>
        </w:rPr>
        <w:t>, Norfolk, VA</w:t>
      </w:r>
    </w:p>
    <w:p w:rsidR="004E2189" w:rsidRDefault="000722A7" w:rsidP="000722A7">
      <w:pPr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 w:rsidRPr="000722A7">
        <w:rPr>
          <w:sz w:val="24"/>
          <w:szCs w:val="24"/>
        </w:rPr>
        <w:t>Information Systems Techni</w:t>
      </w:r>
      <w:r w:rsidR="009E2A1A">
        <w:rPr>
          <w:sz w:val="24"/>
          <w:szCs w:val="24"/>
        </w:rPr>
        <w:t>cian “A” School, Pensacola, FL</w:t>
      </w:r>
    </w:p>
    <w:p w:rsidR="00360966" w:rsidRDefault="00360966" w:rsidP="000722A7">
      <w:pPr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 w:rsidRPr="00360966">
        <w:rPr>
          <w:sz w:val="24"/>
          <w:szCs w:val="24"/>
        </w:rPr>
        <w:t>Operations Security</w:t>
      </w:r>
      <w:r>
        <w:rPr>
          <w:sz w:val="24"/>
          <w:szCs w:val="24"/>
        </w:rPr>
        <w:t>, Norfolk, VA</w:t>
      </w:r>
    </w:p>
    <w:p w:rsidR="00360966" w:rsidRDefault="00360966" w:rsidP="00360966">
      <w:pPr>
        <w:rPr>
          <w:sz w:val="24"/>
          <w:szCs w:val="24"/>
        </w:rPr>
      </w:pPr>
      <w:r w:rsidRPr="00360966">
        <w:rPr>
          <w:sz w:val="24"/>
          <w:szCs w:val="24"/>
        </w:rPr>
        <w:t>•     Personally Identifiable Information</w:t>
      </w:r>
      <w:r w:rsidR="00A5227C">
        <w:rPr>
          <w:sz w:val="24"/>
          <w:szCs w:val="24"/>
        </w:rPr>
        <w:t xml:space="preserve"> </w:t>
      </w:r>
      <w:r w:rsidRPr="00360966">
        <w:rPr>
          <w:sz w:val="24"/>
          <w:szCs w:val="24"/>
        </w:rPr>
        <w:t>(PII)</w:t>
      </w:r>
      <w:r>
        <w:rPr>
          <w:sz w:val="24"/>
          <w:szCs w:val="24"/>
        </w:rPr>
        <w:t>, Norfolk, VA</w:t>
      </w:r>
    </w:p>
    <w:p w:rsidR="00360966" w:rsidRDefault="00360966" w:rsidP="00360966">
      <w:pPr>
        <w:rPr>
          <w:sz w:val="24"/>
          <w:szCs w:val="24"/>
        </w:rPr>
      </w:pPr>
      <w:r w:rsidRPr="00360966">
        <w:rPr>
          <w:sz w:val="24"/>
          <w:szCs w:val="24"/>
        </w:rPr>
        <w:t>•     Operational Risk Management</w:t>
      </w:r>
      <w:r>
        <w:rPr>
          <w:sz w:val="24"/>
          <w:szCs w:val="24"/>
        </w:rPr>
        <w:t>, Norfolk, VA</w:t>
      </w:r>
    </w:p>
    <w:p w:rsidR="00A5227C" w:rsidRPr="000722A7" w:rsidRDefault="00A5227C" w:rsidP="00360966">
      <w:pPr>
        <w:rPr>
          <w:sz w:val="24"/>
          <w:szCs w:val="24"/>
        </w:rPr>
      </w:pPr>
    </w:p>
    <w:sectPr w:rsidR="00A5227C" w:rsidRPr="000722A7" w:rsidSect="00F77F63">
      <w:headerReference w:type="default" r:id="rId8"/>
      <w:footerReference w:type="default" r:id="rId9"/>
      <w:pgSz w:w="12240" w:h="17280"/>
      <w:pgMar w:top="1440" w:right="1440" w:bottom="1440" w:left="1440" w:header="587" w:footer="842" w:gutter="0"/>
      <w:pgNumType w:start="2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B8" w:rsidRDefault="003909B8">
      <w:r>
        <w:separator/>
      </w:r>
    </w:p>
  </w:endnote>
  <w:endnote w:type="continuationSeparator" w:id="0">
    <w:p w:rsidR="003909B8" w:rsidRDefault="0039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20" w:rsidRDefault="003909B8">
    <w:pPr>
      <w:tabs>
        <w:tab w:val="center" w:pos="4680"/>
        <w:tab w:val="right" w:pos="9360"/>
      </w:tabs>
      <w:rPr>
        <w:kern w:val="0"/>
      </w:rPr>
    </w:pPr>
  </w:p>
  <w:p w:rsidR="00337E20" w:rsidRDefault="003909B8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B8" w:rsidRDefault="003909B8">
      <w:r>
        <w:separator/>
      </w:r>
    </w:p>
  </w:footnote>
  <w:footnote w:type="continuationSeparator" w:id="0">
    <w:p w:rsidR="003909B8" w:rsidRDefault="0039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20" w:rsidRDefault="003909B8">
    <w:pPr>
      <w:tabs>
        <w:tab w:val="center" w:pos="4680"/>
        <w:tab w:val="right" w:pos="9360"/>
      </w:tabs>
      <w:rPr>
        <w:kern w:val="0"/>
      </w:rPr>
    </w:pPr>
  </w:p>
  <w:p w:rsidR="00337E20" w:rsidRDefault="003909B8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6F2"/>
    <w:multiLevelType w:val="hybridMultilevel"/>
    <w:tmpl w:val="E86A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03FB1"/>
    <w:multiLevelType w:val="hybridMultilevel"/>
    <w:tmpl w:val="74E2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840F6"/>
    <w:multiLevelType w:val="hybridMultilevel"/>
    <w:tmpl w:val="B87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00C22"/>
    <w:multiLevelType w:val="multilevel"/>
    <w:tmpl w:val="26B4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6692F"/>
    <w:multiLevelType w:val="hybridMultilevel"/>
    <w:tmpl w:val="77543460"/>
    <w:lvl w:ilvl="0" w:tplc="C9928652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7BD"/>
    <w:rsid w:val="00055F50"/>
    <w:rsid w:val="00057324"/>
    <w:rsid w:val="000722A7"/>
    <w:rsid w:val="000C19EE"/>
    <w:rsid w:val="0012066E"/>
    <w:rsid w:val="0012403D"/>
    <w:rsid w:val="00185687"/>
    <w:rsid w:val="001A043C"/>
    <w:rsid w:val="001C7047"/>
    <w:rsid w:val="001E1AD6"/>
    <w:rsid w:val="0020134A"/>
    <w:rsid w:val="002A46C2"/>
    <w:rsid w:val="002C719E"/>
    <w:rsid w:val="002E39FC"/>
    <w:rsid w:val="00325E38"/>
    <w:rsid w:val="00326302"/>
    <w:rsid w:val="00360966"/>
    <w:rsid w:val="003909B8"/>
    <w:rsid w:val="003B5500"/>
    <w:rsid w:val="003F0127"/>
    <w:rsid w:val="00415BDD"/>
    <w:rsid w:val="004A578B"/>
    <w:rsid w:val="004B4505"/>
    <w:rsid w:val="004E2189"/>
    <w:rsid w:val="00555028"/>
    <w:rsid w:val="00556F5C"/>
    <w:rsid w:val="00566166"/>
    <w:rsid w:val="005A7DBD"/>
    <w:rsid w:val="005F47BE"/>
    <w:rsid w:val="0069242C"/>
    <w:rsid w:val="006953F1"/>
    <w:rsid w:val="007359B6"/>
    <w:rsid w:val="00746D48"/>
    <w:rsid w:val="0075105C"/>
    <w:rsid w:val="0077583F"/>
    <w:rsid w:val="007C720F"/>
    <w:rsid w:val="008167BD"/>
    <w:rsid w:val="008221FE"/>
    <w:rsid w:val="008237BA"/>
    <w:rsid w:val="008409DE"/>
    <w:rsid w:val="0089257A"/>
    <w:rsid w:val="00895DCD"/>
    <w:rsid w:val="00896F6E"/>
    <w:rsid w:val="00907F12"/>
    <w:rsid w:val="009529DE"/>
    <w:rsid w:val="00984F68"/>
    <w:rsid w:val="009C343C"/>
    <w:rsid w:val="009C57E2"/>
    <w:rsid w:val="009E2A1A"/>
    <w:rsid w:val="009E5ACC"/>
    <w:rsid w:val="00A06C50"/>
    <w:rsid w:val="00A5227C"/>
    <w:rsid w:val="00A63A39"/>
    <w:rsid w:val="00B23E18"/>
    <w:rsid w:val="00B25400"/>
    <w:rsid w:val="00B27CBB"/>
    <w:rsid w:val="00BD5A2B"/>
    <w:rsid w:val="00C07333"/>
    <w:rsid w:val="00C07FA4"/>
    <w:rsid w:val="00C66466"/>
    <w:rsid w:val="00CA2D4B"/>
    <w:rsid w:val="00CF48E9"/>
    <w:rsid w:val="00D429F7"/>
    <w:rsid w:val="00D5596F"/>
    <w:rsid w:val="00D7424F"/>
    <w:rsid w:val="00DE2738"/>
    <w:rsid w:val="00DF45A9"/>
    <w:rsid w:val="00E33F46"/>
    <w:rsid w:val="00EA5F2D"/>
    <w:rsid w:val="00F7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DD"/>
    <w:pPr>
      <w:widowControl w:val="0"/>
      <w:overflowPunct w:val="0"/>
      <w:adjustRightInd w:val="0"/>
      <w:spacing w:after="0" w:line="240" w:lineRule="auto"/>
    </w:pPr>
    <w:rPr>
      <w:rFonts w:ascii="Tms Rmn" w:eastAsia="Times New Roman" w:hAnsi="Tms Rmn" w:cs="Tms Rm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DD"/>
    <w:pPr>
      <w:widowControl w:val="0"/>
      <w:overflowPunct w:val="0"/>
      <w:adjustRightInd w:val="0"/>
      <w:spacing w:after="0" w:line="240" w:lineRule="auto"/>
    </w:pPr>
    <w:rPr>
      <w:rFonts w:ascii="Tms Rmn" w:eastAsia="Times New Roman" w:hAnsi="Tms Rmn" w:cs="Tms Rm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48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Charlotte</cp:lastModifiedBy>
  <cp:revision>9</cp:revision>
  <cp:lastPrinted>2013-04-30T21:25:00Z</cp:lastPrinted>
  <dcterms:created xsi:type="dcterms:W3CDTF">2012-01-10T18:17:00Z</dcterms:created>
  <dcterms:modified xsi:type="dcterms:W3CDTF">2013-04-30T21:25:00Z</dcterms:modified>
</cp:coreProperties>
</file>